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82" w:rsidRPr="006A6A94" w:rsidRDefault="00227382" w:rsidP="00227382">
      <w:pPr>
        <w:ind w:firstLine="0"/>
        <w:rPr>
          <w:vertAlign w:val="subscript"/>
          <w:lang w:val="en-GB"/>
        </w:rPr>
      </w:pPr>
    </w:p>
    <w:p w:rsidR="00227382" w:rsidRPr="008C2409" w:rsidRDefault="00227382" w:rsidP="00227382">
      <w:pPr>
        <w:ind w:firstLine="0"/>
        <w:rPr>
          <w:b/>
          <w:sz w:val="32"/>
          <w:szCs w:val="32"/>
          <w:lang w:val="en-GB"/>
        </w:rPr>
      </w:pPr>
      <w:proofErr w:type="gramStart"/>
      <w:r w:rsidRPr="008C2409">
        <w:rPr>
          <w:b/>
          <w:sz w:val="32"/>
          <w:szCs w:val="32"/>
          <w:lang w:val="en-GB"/>
        </w:rPr>
        <w:t>POSSIBLE COMBINATION IN VERB PHRASES.</w:t>
      </w:r>
      <w:proofErr w:type="gramEnd"/>
    </w:p>
    <w:p w:rsidR="00227382" w:rsidRDefault="00227382" w:rsidP="00227382">
      <w:pPr>
        <w:ind w:firstLine="0"/>
        <w:rPr>
          <w:b/>
          <w:lang w:val="en-GB"/>
        </w:rPr>
      </w:pPr>
    </w:p>
    <w:p w:rsidR="00227382" w:rsidRDefault="00227382" w:rsidP="00227382">
      <w:pPr>
        <w:ind w:firstLine="0"/>
        <w:rPr>
          <w:b/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  <w:r w:rsidRPr="008C2409">
        <w:rPr>
          <w:lang w:val="en-GB"/>
        </w:rPr>
        <w:t>1- MODAL VERB (CAN, COULD, MUST, MAY MIGHT, SHALL, SHOULD, WILL, WOULD) + BARE INFINITIVE.</w:t>
      </w: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  <w:r w:rsidRPr="008C2409">
        <w:rPr>
          <w:lang w:val="en-GB"/>
        </w:rPr>
        <w:t xml:space="preserve">2- </w:t>
      </w:r>
      <w:proofErr w:type="gramStart"/>
      <w:r w:rsidRPr="008C2409">
        <w:rPr>
          <w:lang w:val="en-GB"/>
        </w:rPr>
        <w:t>BE  +</w:t>
      </w:r>
      <w:proofErr w:type="gramEnd"/>
      <w:r w:rsidRPr="008C2409">
        <w:rPr>
          <w:lang w:val="en-GB"/>
        </w:rPr>
        <w:t xml:space="preserve"> V-ING  (CONTINUOUS TENSES)</w:t>
      </w: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  <w:r w:rsidRPr="008C2409">
        <w:rPr>
          <w:lang w:val="en-GB"/>
        </w:rPr>
        <w:t xml:space="preserve">3- </w:t>
      </w:r>
      <w:proofErr w:type="gramStart"/>
      <w:r w:rsidRPr="008C2409">
        <w:rPr>
          <w:lang w:val="en-GB"/>
        </w:rPr>
        <w:t>BE  +</w:t>
      </w:r>
      <w:proofErr w:type="gramEnd"/>
      <w:r w:rsidRPr="008C2409">
        <w:rPr>
          <w:lang w:val="en-GB"/>
        </w:rPr>
        <w:t xml:space="preserve"> V-ED (participle)    (PASSIVE VOICE)</w:t>
      </w: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  <w:r w:rsidRPr="008C2409">
        <w:rPr>
          <w:lang w:val="en-GB"/>
        </w:rPr>
        <w:t>4- DO/DOES/DID + BARE INFINITIVE (QUESTIONS AND NEGATIVE SENTENCES IN PRESENT SIMPLE AND PAST SIMPLE)</w:t>
      </w: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Default="00227382" w:rsidP="00227382">
      <w:pPr>
        <w:ind w:firstLine="0"/>
        <w:rPr>
          <w:lang w:val="en-GB"/>
        </w:rPr>
      </w:pPr>
      <w:r w:rsidRPr="008C2409">
        <w:rPr>
          <w:lang w:val="en-GB"/>
        </w:rPr>
        <w:t xml:space="preserve">5- HAVE + V-ED (participle) PERFECT TENSES.    </w:t>
      </w:r>
    </w:p>
    <w:p w:rsidR="00227382" w:rsidRDefault="00227382" w:rsidP="00227382">
      <w:pPr>
        <w:ind w:firstLine="0"/>
        <w:rPr>
          <w:lang w:val="en-GB"/>
        </w:rPr>
      </w:pPr>
    </w:p>
    <w:p w:rsidR="00227382" w:rsidRDefault="00227382" w:rsidP="00227382">
      <w:pPr>
        <w:ind w:firstLine="0"/>
        <w:rPr>
          <w:lang w:val="en-GB"/>
        </w:rPr>
      </w:pPr>
    </w:p>
    <w:p w:rsidR="00227382" w:rsidRPr="00227382" w:rsidRDefault="00227382" w:rsidP="00227382">
      <w:pPr>
        <w:ind w:firstLine="0"/>
        <w:rPr>
          <w:b/>
          <w:sz w:val="24"/>
          <w:szCs w:val="24"/>
          <w:lang w:val="en-GB"/>
        </w:rPr>
      </w:pPr>
      <w:r w:rsidRPr="00227382">
        <w:rPr>
          <w:b/>
          <w:sz w:val="24"/>
          <w:szCs w:val="24"/>
          <w:lang w:val="en-GB"/>
        </w:rPr>
        <w:t>ORDER OF AUXILIARIES.</w:t>
      </w:r>
    </w:p>
    <w:p w:rsidR="00227382" w:rsidRDefault="00227382" w:rsidP="00227382">
      <w:pPr>
        <w:ind w:firstLine="0"/>
        <w:rPr>
          <w:lang w:val="en-GB"/>
        </w:rPr>
      </w:pPr>
    </w:p>
    <w:p w:rsidR="00227382" w:rsidRPr="00227382" w:rsidRDefault="00227382" w:rsidP="00227382">
      <w:pPr>
        <w:ind w:firstLine="0"/>
        <w:rPr>
          <w:sz w:val="24"/>
          <w:szCs w:val="24"/>
          <w:lang w:val="en-GB"/>
        </w:rPr>
      </w:pPr>
    </w:p>
    <w:p w:rsidR="00227382" w:rsidRPr="00227382" w:rsidRDefault="00227382" w:rsidP="00227382">
      <w:pPr>
        <w:ind w:firstLine="0"/>
        <w:rPr>
          <w:sz w:val="24"/>
          <w:szCs w:val="24"/>
          <w:u w:val="single"/>
          <w:lang w:val="en-GB"/>
        </w:rPr>
      </w:pPr>
      <w:r w:rsidRPr="00227382">
        <w:rPr>
          <w:sz w:val="24"/>
          <w:szCs w:val="24"/>
          <w:u w:val="single"/>
          <w:lang w:val="en-GB"/>
        </w:rPr>
        <w:t xml:space="preserve">QUESTIONS AND NEGATIVE SENTENCES IN PRESENT SIMPLE AND PAST </w:t>
      </w:r>
      <w:proofErr w:type="gramStart"/>
      <w:r w:rsidRPr="00227382">
        <w:rPr>
          <w:sz w:val="24"/>
          <w:szCs w:val="24"/>
          <w:u w:val="single"/>
          <w:lang w:val="en-GB"/>
        </w:rPr>
        <w:t>SIMPLE  (</w:t>
      </w:r>
      <w:proofErr w:type="gramEnd"/>
      <w:r w:rsidRPr="00227382">
        <w:rPr>
          <w:sz w:val="24"/>
          <w:szCs w:val="24"/>
          <w:u w:val="single"/>
          <w:lang w:val="en-GB"/>
        </w:rPr>
        <w:t xml:space="preserve">ACTIVE VOICE) </w:t>
      </w:r>
    </w:p>
    <w:p w:rsidR="00227382" w:rsidRPr="00227382" w:rsidRDefault="00227382" w:rsidP="00227382">
      <w:pPr>
        <w:ind w:firstLine="0"/>
        <w:rPr>
          <w:u w:val="single"/>
          <w:lang w:val="en-GB"/>
        </w:rPr>
      </w:pPr>
    </w:p>
    <w:tbl>
      <w:tblPr>
        <w:tblStyle w:val="Grilledutableau"/>
        <w:tblW w:w="10348" w:type="dxa"/>
        <w:tblInd w:w="137" w:type="dxa"/>
        <w:tblLayout w:type="fixed"/>
        <w:tblLook w:val="04A0"/>
      </w:tblPr>
      <w:tblGrid>
        <w:gridCol w:w="2336"/>
        <w:gridCol w:w="2336"/>
        <w:gridCol w:w="3005"/>
        <w:gridCol w:w="2671"/>
      </w:tblGrid>
      <w:tr w:rsidR="00227382" w:rsidRPr="003C402A" w:rsidTr="00966F7A"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</w:p>
        </w:tc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</w:p>
        </w:tc>
        <w:tc>
          <w:tcPr>
            <w:tcW w:w="3005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1</w:t>
            </w:r>
          </w:p>
        </w:tc>
        <w:tc>
          <w:tcPr>
            <w:tcW w:w="2671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2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NEGATIVE SENTENCES</w:t>
            </w:r>
          </w:p>
        </w:tc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SUBJECT</w:t>
            </w:r>
          </w:p>
        </w:tc>
        <w:tc>
          <w:tcPr>
            <w:tcW w:w="3005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DO/DOES/ DID   NOT</w:t>
            </w:r>
          </w:p>
        </w:tc>
        <w:tc>
          <w:tcPr>
            <w:tcW w:w="2671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MAIN VERB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He</w:t>
            </w:r>
          </w:p>
        </w:tc>
        <w:tc>
          <w:tcPr>
            <w:tcW w:w="300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Does not</w:t>
            </w:r>
          </w:p>
        </w:tc>
        <w:tc>
          <w:tcPr>
            <w:tcW w:w="267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understand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they</w:t>
            </w:r>
          </w:p>
        </w:tc>
        <w:tc>
          <w:tcPr>
            <w:tcW w:w="300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Did not</w:t>
            </w:r>
          </w:p>
        </w:tc>
        <w:tc>
          <w:tcPr>
            <w:tcW w:w="267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come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QUESTIONS</w:t>
            </w:r>
          </w:p>
        </w:tc>
        <w:tc>
          <w:tcPr>
            <w:tcW w:w="233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 xml:space="preserve">DO/DOES/ DID   </w:t>
            </w:r>
          </w:p>
        </w:tc>
        <w:tc>
          <w:tcPr>
            <w:tcW w:w="3005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SUBJECT</w:t>
            </w:r>
          </w:p>
        </w:tc>
        <w:tc>
          <w:tcPr>
            <w:tcW w:w="2671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MAIN VERB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do</w:t>
            </w:r>
          </w:p>
        </w:tc>
        <w:tc>
          <w:tcPr>
            <w:tcW w:w="300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you</w:t>
            </w:r>
          </w:p>
        </w:tc>
        <w:tc>
          <w:tcPr>
            <w:tcW w:w="267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Think?</w:t>
            </w:r>
          </w:p>
        </w:tc>
      </w:tr>
      <w:tr w:rsidR="00227382" w:rsidRPr="003C402A" w:rsidTr="00966F7A"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33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did</w:t>
            </w:r>
          </w:p>
        </w:tc>
        <w:tc>
          <w:tcPr>
            <w:tcW w:w="300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she</w:t>
            </w:r>
          </w:p>
        </w:tc>
        <w:tc>
          <w:tcPr>
            <w:tcW w:w="267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Play?</w:t>
            </w:r>
          </w:p>
        </w:tc>
      </w:tr>
    </w:tbl>
    <w:p w:rsidR="00227382" w:rsidRDefault="00227382" w:rsidP="00227382">
      <w:pPr>
        <w:ind w:firstLine="0"/>
        <w:rPr>
          <w:lang w:val="en-GB"/>
        </w:rPr>
      </w:pPr>
    </w:p>
    <w:p w:rsidR="00227382" w:rsidRPr="00227382" w:rsidRDefault="00227382" w:rsidP="00227382">
      <w:pPr>
        <w:ind w:firstLine="0"/>
        <w:rPr>
          <w:sz w:val="24"/>
          <w:szCs w:val="24"/>
          <w:u w:val="single"/>
          <w:lang w:val="en-GB"/>
        </w:rPr>
      </w:pPr>
      <w:r w:rsidRPr="00227382">
        <w:rPr>
          <w:sz w:val="24"/>
          <w:szCs w:val="24"/>
          <w:u w:val="single"/>
          <w:lang w:val="en-GB"/>
        </w:rPr>
        <w:t>LONGER VERB PHRASES</w:t>
      </w:r>
    </w:p>
    <w:p w:rsidR="00227382" w:rsidRDefault="00227382" w:rsidP="00227382">
      <w:pPr>
        <w:ind w:firstLine="0"/>
        <w:rPr>
          <w:lang w:val="en-GB"/>
        </w:rPr>
      </w:pPr>
    </w:p>
    <w:tbl>
      <w:tblPr>
        <w:tblStyle w:val="Grilledutableau"/>
        <w:tblW w:w="10348" w:type="dxa"/>
        <w:tblInd w:w="137" w:type="dxa"/>
        <w:tblLayout w:type="fixed"/>
        <w:tblLook w:val="04A0"/>
      </w:tblPr>
      <w:tblGrid>
        <w:gridCol w:w="1134"/>
        <w:gridCol w:w="1134"/>
        <w:gridCol w:w="2126"/>
        <w:gridCol w:w="2268"/>
        <w:gridCol w:w="1961"/>
        <w:gridCol w:w="1725"/>
      </w:tblGrid>
      <w:tr w:rsidR="00227382" w:rsidRPr="003C402A" w:rsidTr="00966F7A">
        <w:tc>
          <w:tcPr>
            <w:tcW w:w="1134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</w:p>
        </w:tc>
        <w:tc>
          <w:tcPr>
            <w:tcW w:w="1134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1</w:t>
            </w:r>
          </w:p>
        </w:tc>
        <w:tc>
          <w:tcPr>
            <w:tcW w:w="212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2</w:t>
            </w:r>
          </w:p>
        </w:tc>
        <w:tc>
          <w:tcPr>
            <w:tcW w:w="2268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3</w:t>
            </w:r>
          </w:p>
        </w:tc>
        <w:tc>
          <w:tcPr>
            <w:tcW w:w="1961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4</w:t>
            </w:r>
          </w:p>
        </w:tc>
        <w:tc>
          <w:tcPr>
            <w:tcW w:w="1725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5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SUBJECT</w:t>
            </w:r>
          </w:p>
        </w:tc>
        <w:tc>
          <w:tcPr>
            <w:tcW w:w="1134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MODAL</w:t>
            </w:r>
          </w:p>
        </w:tc>
        <w:tc>
          <w:tcPr>
            <w:tcW w:w="2126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AUX PERFECT</w:t>
            </w:r>
          </w:p>
        </w:tc>
        <w:tc>
          <w:tcPr>
            <w:tcW w:w="2268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AUX CONTINUOUS</w:t>
            </w:r>
          </w:p>
        </w:tc>
        <w:tc>
          <w:tcPr>
            <w:tcW w:w="1961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AUX PASSIVE</w:t>
            </w:r>
          </w:p>
        </w:tc>
        <w:tc>
          <w:tcPr>
            <w:tcW w:w="1725" w:type="dxa"/>
          </w:tcPr>
          <w:p w:rsidR="00227382" w:rsidRPr="00F42339" w:rsidRDefault="00227382" w:rsidP="00966F7A">
            <w:pPr>
              <w:ind w:firstLine="0"/>
              <w:rPr>
                <w:b/>
                <w:lang w:val="en-GB"/>
              </w:rPr>
            </w:pPr>
            <w:r w:rsidRPr="00F42339">
              <w:rPr>
                <w:b/>
                <w:lang w:val="en-GB"/>
              </w:rPr>
              <w:t>MAIN VERB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SMOKES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THEY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ARE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PAINTING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MUST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GO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HAS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GOING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WAS</w:t>
            </w: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FINISHED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THEY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WERE</w:t>
            </w:r>
          </w:p>
        </w:tc>
        <w:tc>
          <w:tcPr>
            <w:tcW w:w="1961" w:type="dxa"/>
          </w:tcPr>
          <w:p w:rsidR="00227382" w:rsidRPr="003C402A" w:rsidRDefault="004A4880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</w:t>
            </w:r>
            <w:r w:rsidR="00227382">
              <w:rPr>
                <w:lang w:val="en-GB"/>
              </w:rPr>
              <w:t>ING</w:t>
            </w: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SENT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HAD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961" w:type="dxa"/>
          </w:tcPr>
          <w:p w:rsidR="00227382" w:rsidRPr="003C402A" w:rsidRDefault="00227382" w:rsidP="001E1372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BEING</w:t>
            </w: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SEARCHED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Pr="003C402A" w:rsidRDefault="00227382" w:rsidP="001E1372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1E1372">
              <w:rPr>
                <w:lang w:val="en-GB"/>
              </w:rPr>
              <w:t>U</w:t>
            </w:r>
            <w:bookmarkStart w:id="0" w:name="_GoBack"/>
            <w:bookmarkEnd w:id="0"/>
            <w:r>
              <w:rPr>
                <w:lang w:val="en-GB"/>
              </w:rPr>
              <w:t xml:space="preserve">ST </w:t>
            </w:r>
          </w:p>
        </w:tc>
        <w:tc>
          <w:tcPr>
            <w:tcW w:w="2126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961" w:type="dxa"/>
          </w:tcPr>
          <w:p w:rsidR="00227382" w:rsidRPr="003C402A" w:rsidRDefault="00227382" w:rsidP="001E1372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BEING</w:t>
            </w: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SEARCHED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HAS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CLEANED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WILL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SEND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WILL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GOING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WILL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402CFF" w:rsidRDefault="00227382" w:rsidP="00966F7A">
            <w:pPr>
              <w:ind w:firstLine="0"/>
              <w:rPr>
                <w:sz w:val="23"/>
                <w:lang w:val="en-GB"/>
              </w:rPr>
            </w:pPr>
            <w:r>
              <w:rPr>
                <w:sz w:val="23"/>
                <w:lang w:val="en-GB"/>
              </w:rPr>
              <w:t>STUDYING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WILL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725" w:type="dxa"/>
          </w:tcPr>
          <w:p w:rsidR="00227382" w:rsidRPr="00402CFF" w:rsidRDefault="00227382" w:rsidP="00966F7A">
            <w:pPr>
              <w:ind w:firstLine="0"/>
              <w:rPr>
                <w:sz w:val="23"/>
                <w:lang w:val="en-GB"/>
              </w:rPr>
            </w:pPr>
            <w:r>
              <w:rPr>
                <w:sz w:val="23"/>
                <w:lang w:val="en-GB"/>
              </w:rPr>
              <w:t>DEVELOPED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WOULD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sz w:val="23"/>
                <w:lang w:val="en-GB"/>
              </w:rPr>
              <w:t>GO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SHE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WOULD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GONE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WOULD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LYING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HE</w:t>
            </w:r>
          </w:p>
        </w:tc>
        <w:tc>
          <w:tcPr>
            <w:tcW w:w="1134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WOULD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725" w:type="dxa"/>
          </w:tcPr>
          <w:p w:rsidR="00227382" w:rsidRPr="00402CFF" w:rsidRDefault="00227382" w:rsidP="00966F7A">
            <w:pPr>
              <w:ind w:firstLine="0"/>
              <w:rPr>
                <w:sz w:val="23"/>
                <w:lang w:val="en-GB"/>
              </w:rPr>
            </w:pPr>
            <w:r>
              <w:rPr>
                <w:sz w:val="23"/>
                <w:lang w:val="en-GB"/>
              </w:rPr>
              <w:t>WORKING</w:t>
            </w:r>
          </w:p>
        </w:tc>
      </w:tr>
      <w:tr w:rsidR="00227382" w:rsidRPr="003C402A" w:rsidTr="00966F7A"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</w:t>
            </w:r>
          </w:p>
        </w:tc>
        <w:tc>
          <w:tcPr>
            <w:tcW w:w="1134" w:type="dxa"/>
          </w:tcPr>
          <w:p w:rsidR="00227382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WOULD</w:t>
            </w:r>
          </w:p>
        </w:tc>
        <w:tc>
          <w:tcPr>
            <w:tcW w:w="2126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HAVE</w:t>
            </w:r>
          </w:p>
        </w:tc>
        <w:tc>
          <w:tcPr>
            <w:tcW w:w="2268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</w:p>
        </w:tc>
        <w:tc>
          <w:tcPr>
            <w:tcW w:w="1961" w:type="dxa"/>
          </w:tcPr>
          <w:p w:rsidR="00227382" w:rsidRPr="003C402A" w:rsidRDefault="00227382" w:rsidP="00966F7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BEEN</w:t>
            </w:r>
          </w:p>
        </w:tc>
        <w:tc>
          <w:tcPr>
            <w:tcW w:w="1725" w:type="dxa"/>
          </w:tcPr>
          <w:p w:rsidR="00227382" w:rsidRPr="00402CFF" w:rsidRDefault="00227382" w:rsidP="00966F7A">
            <w:pPr>
              <w:ind w:firstLine="0"/>
              <w:rPr>
                <w:sz w:val="23"/>
                <w:lang w:val="en-GB"/>
              </w:rPr>
            </w:pPr>
            <w:r>
              <w:rPr>
                <w:sz w:val="23"/>
                <w:lang w:val="en-GB"/>
              </w:rPr>
              <w:t>CLEARED</w:t>
            </w:r>
          </w:p>
        </w:tc>
      </w:tr>
    </w:tbl>
    <w:p w:rsidR="00227382" w:rsidRDefault="00227382" w:rsidP="00227382">
      <w:pPr>
        <w:ind w:firstLine="0"/>
        <w:rPr>
          <w:lang w:val="en-GB"/>
        </w:rPr>
      </w:pPr>
    </w:p>
    <w:p w:rsidR="00227382" w:rsidRPr="008C2409" w:rsidRDefault="00227382" w:rsidP="00227382">
      <w:pPr>
        <w:ind w:firstLine="0"/>
        <w:rPr>
          <w:lang w:val="en-GB"/>
        </w:rPr>
      </w:pPr>
    </w:p>
    <w:p w:rsidR="00227382" w:rsidRDefault="00227382"/>
    <w:tbl>
      <w:tblPr>
        <w:tblStyle w:val="Grilledutableau"/>
        <w:tblW w:w="10348" w:type="dxa"/>
        <w:tblInd w:w="137" w:type="dxa"/>
        <w:tblLayout w:type="fixed"/>
        <w:tblLook w:val="04A0"/>
      </w:tblPr>
      <w:tblGrid>
        <w:gridCol w:w="467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B3243" w:rsidTr="000A4204">
        <w:tc>
          <w:tcPr>
            <w:tcW w:w="4678" w:type="dxa"/>
            <w:vMerge w:val="restart"/>
          </w:tcPr>
          <w:p w:rsidR="00BB3243" w:rsidRPr="00004945" w:rsidRDefault="00BB3243">
            <w:pPr>
              <w:ind w:firstLine="0"/>
              <w:rPr>
                <w:b/>
                <w:sz w:val="24"/>
                <w:szCs w:val="24"/>
              </w:rPr>
            </w:pPr>
            <w:r w:rsidRPr="00004945">
              <w:rPr>
                <w:b/>
                <w:sz w:val="24"/>
                <w:szCs w:val="24"/>
              </w:rPr>
              <w:lastRenderedPageBreak/>
              <w:t>VERB FORMS</w:t>
            </w:r>
          </w:p>
        </w:tc>
        <w:tc>
          <w:tcPr>
            <w:tcW w:w="567" w:type="dxa"/>
            <w:vMerge w:val="restart"/>
            <w:textDirection w:val="btLr"/>
          </w:tcPr>
          <w:p w:rsidR="00BB3243" w:rsidRPr="00E71511" w:rsidRDefault="00BB3243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I</w:t>
            </w:r>
            <w:r w:rsidRPr="00E71511">
              <w:rPr>
                <w:rFonts w:ascii="Arial Narrow" w:hAnsi="Arial Narrow"/>
                <w:b/>
              </w:rPr>
              <w:t>mpossible</w:t>
            </w:r>
            <w:proofErr w:type="spellEnd"/>
          </w:p>
        </w:tc>
        <w:tc>
          <w:tcPr>
            <w:tcW w:w="5103" w:type="dxa"/>
            <w:gridSpan w:val="9"/>
          </w:tcPr>
          <w:p w:rsidR="00BB3243" w:rsidRPr="00E71511" w:rsidRDefault="00BB3243">
            <w:pPr>
              <w:ind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P</w:t>
            </w:r>
            <w:r w:rsidRPr="00E71511">
              <w:rPr>
                <w:rFonts w:ascii="Arial Narrow" w:hAnsi="Arial Narrow"/>
                <w:b/>
              </w:rPr>
              <w:t>ossible</w:t>
            </w:r>
            <w:proofErr w:type="spellEnd"/>
          </w:p>
        </w:tc>
      </w:tr>
      <w:tr w:rsidR="00EC58F0" w:rsidTr="00EC58F0">
        <w:trPr>
          <w:cantSplit/>
          <w:trHeight w:val="1406"/>
        </w:trPr>
        <w:tc>
          <w:tcPr>
            <w:tcW w:w="4678" w:type="dxa"/>
            <w:vMerge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  <w:vMerge/>
          </w:tcPr>
          <w:p w:rsidR="00EC58F0" w:rsidRPr="00E71511" w:rsidRDefault="00EC58F0">
            <w:pPr>
              <w:ind w:firstLine="0"/>
              <w:rPr>
                <w:rFonts w:ascii="Arial Narrow" w:hAnsi="Arial Narrow"/>
                <w:b/>
              </w:rPr>
            </w:pPr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P</w:t>
            </w:r>
            <w:r w:rsidRPr="00E71511">
              <w:rPr>
                <w:rFonts w:ascii="Arial Narrow" w:hAnsi="Arial Narrow"/>
                <w:b/>
              </w:rPr>
              <w:t>resent</w:t>
            </w:r>
            <w:proofErr w:type="spellEnd"/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P</w:t>
            </w:r>
            <w:r w:rsidRPr="00E71511">
              <w:rPr>
                <w:rFonts w:ascii="Arial Narrow" w:hAnsi="Arial Narrow"/>
                <w:b/>
              </w:rPr>
              <w:t>ast</w:t>
            </w:r>
            <w:proofErr w:type="spellEnd"/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F</w:t>
            </w:r>
            <w:r w:rsidRPr="00E71511">
              <w:rPr>
                <w:rFonts w:ascii="Arial Narrow" w:hAnsi="Arial Narrow"/>
                <w:b/>
              </w:rPr>
              <w:t>uture</w:t>
            </w:r>
            <w:proofErr w:type="spellEnd"/>
          </w:p>
        </w:tc>
        <w:tc>
          <w:tcPr>
            <w:tcW w:w="567" w:type="dxa"/>
            <w:textDirection w:val="btLr"/>
          </w:tcPr>
          <w:p w:rsidR="00EC58F0" w:rsidRDefault="000F22B6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Conditional</w:t>
            </w:r>
            <w:proofErr w:type="spellEnd"/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P</w:t>
            </w:r>
            <w:r w:rsidRPr="00E71511">
              <w:rPr>
                <w:rFonts w:ascii="Arial Narrow" w:hAnsi="Arial Narrow"/>
                <w:b/>
              </w:rPr>
              <w:t>erfect</w:t>
            </w:r>
            <w:proofErr w:type="spellEnd"/>
          </w:p>
        </w:tc>
        <w:tc>
          <w:tcPr>
            <w:tcW w:w="567" w:type="dxa"/>
            <w:textDirection w:val="btLr"/>
          </w:tcPr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  <w:r w:rsidRPr="00E71511">
              <w:rPr>
                <w:rFonts w:ascii="Arial Narrow" w:hAnsi="Arial Narrow"/>
                <w:b/>
              </w:rPr>
              <w:t>Simple</w:t>
            </w: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  <w:p w:rsidR="00EC58F0" w:rsidRPr="00E71511" w:rsidRDefault="00EC58F0" w:rsidP="00352A05">
            <w:pPr>
              <w:ind w:left="113" w:right="113" w:firstLine="0"/>
              <w:rPr>
                <w:rFonts w:ascii="Arial Narrow" w:hAnsi="Arial Narrow"/>
                <w:b/>
              </w:rPr>
            </w:pPr>
          </w:p>
        </w:tc>
        <w:tc>
          <w:tcPr>
            <w:tcW w:w="567" w:type="dxa"/>
            <w:textDirection w:val="btLr"/>
          </w:tcPr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 w:rsidRPr="00E71511">
              <w:rPr>
                <w:rFonts w:ascii="Arial Narrow" w:hAnsi="Arial Narrow"/>
                <w:b/>
              </w:rPr>
              <w:t>Continuous</w:t>
            </w:r>
            <w:proofErr w:type="spellEnd"/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  <w:sz w:val="20"/>
                <w:szCs w:val="20"/>
              </w:rPr>
            </w:pPr>
            <w:r w:rsidRPr="00E71511">
              <w:rPr>
                <w:rFonts w:ascii="Arial Narrow" w:hAnsi="Arial Narrow"/>
                <w:b/>
                <w:sz w:val="20"/>
                <w:szCs w:val="20"/>
              </w:rPr>
              <w:t>s</w:t>
            </w:r>
          </w:p>
          <w:p w:rsidR="00EC58F0" w:rsidRPr="00E71511" w:rsidRDefault="00EC58F0" w:rsidP="00004945">
            <w:pPr>
              <w:ind w:left="113" w:right="113" w:firstLine="0"/>
              <w:rPr>
                <w:rFonts w:ascii="Arial Narrow" w:hAnsi="Arial Narrow"/>
                <w:b/>
              </w:rPr>
            </w:pPr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</w:t>
            </w:r>
            <w:r w:rsidRPr="00E71511">
              <w:rPr>
                <w:rFonts w:ascii="Arial Narrow" w:hAnsi="Arial Narrow"/>
                <w:b/>
              </w:rPr>
              <w:t>ctive</w:t>
            </w:r>
          </w:p>
        </w:tc>
        <w:tc>
          <w:tcPr>
            <w:tcW w:w="567" w:type="dxa"/>
            <w:textDirection w:val="btLr"/>
          </w:tcPr>
          <w:p w:rsidR="00EC58F0" w:rsidRPr="00E71511" w:rsidRDefault="00EC58F0" w:rsidP="00D5552E">
            <w:pPr>
              <w:ind w:left="113" w:right="113" w:firstLine="0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P</w:t>
            </w:r>
            <w:r w:rsidRPr="00E71511">
              <w:rPr>
                <w:rFonts w:ascii="Arial Narrow" w:hAnsi="Arial Narrow"/>
                <w:b/>
              </w:rPr>
              <w:t>assive</w:t>
            </w:r>
            <w:proofErr w:type="spellEnd"/>
          </w:p>
        </w:tc>
      </w:tr>
      <w:tr w:rsidR="00EC58F0" w:rsidTr="00EC58F0">
        <w:tc>
          <w:tcPr>
            <w:tcW w:w="4678" w:type="dxa"/>
          </w:tcPr>
          <w:p w:rsidR="00EC58F0" w:rsidRDefault="00EC58F0">
            <w:pPr>
              <w:ind w:firstLine="0"/>
            </w:pPr>
            <w:r>
              <w:t xml:space="preserve">    Are </w:t>
            </w:r>
            <w:proofErr w:type="spellStart"/>
            <w:r>
              <w:t>yousee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>
            <w:pPr>
              <w:ind w:firstLine="0"/>
            </w:pPr>
            <w:r>
              <w:t xml:space="preserve">    I </w:t>
            </w:r>
            <w:proofErr w:type="spellStart"/>
            <w:r>
              <w:t>hadn’tbeing</w:t>
            </w:r>
            <w:proofErr w:type="spellEnd"/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  <w:tc>
          <w:tcPr>
            <w:tcW w:w="567" w:type="dxa"/>
          </w:tcPr>
          <w:p w:rsidR="00EC58F0" w:rsidRDefault="00EC58F0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I </w:t>
            </w:r>
            <w:proofErr w:type="spellStart"/>
            <w:r>
              <w:t>wasseen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Itleft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E71511">
            <w:pPr>
              <w:ind w:firstLine="0"/>
            </w:pPr>
            <w:proofErr w:type="spellStart"/>
            <w:r>
              <w:t>Haveyou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Shewillhavefinished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Wecould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I am </w:t>
            </w:r>
            <w:proofErr w:type="spellStart"/>
            <w:r>
              <w:t>help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He </w:t>
            </w:r>
            <w:proofErr w:type="spellStart"/>
            <w:r>
              <w:t>mustleft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He </w:t>
            </w:r>
            <w:proofErr w:type="spellStart"/>
            <w:r>
              <w:t>must</w:t>
            </w:r>
            <w:proofErr w:type="spellEnd"/>
            <w:r>
              <w:t xml:space="preserve"> has </w:t>
            </w:r>
            <w:proofErr w:type="spellStart"/>
            <w:r>
              <w:t>left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He </w:t>
            </w:r>
            <w:proofErr w:type="spellStart"/>
            <w:r>
              <w:t>musthaveleft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Haveyoubeendoing</w:t>
            </w:r>
            <w:proofErr w:type="spellEnd"/>
            <w:r>
              <w:t>?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Shewasphone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Itcould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done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Itisleaving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Itwillfinished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I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finishing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We</w:t>
            </w:r>
            <w:proofErr w:type="spellEnd"/>
            <w:r>
              <w:t xml:space="preserve"> has done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Theyhaddoing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Theyhadbeendoing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RPr="004A4880" w:rsidTr="00EC58F0">
        <w:tc>
          <w:tcPr>
            <w:tcW w:w="4678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  <w:r w:rsidRPr="00E37D3B">
              <w:rPr>
                <w:lang w:val="en-GB"/>
              </w:rPr>
              <w:t xml:space="preserve">   They will have been working</w:t>
            </w: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37D3B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rPr>
                <w:lang w:val="en-GB"/>
              </w:rPr>
              <w:t xml:space="preserve">He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working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I </w:t>
            </w:r>
            <w:proofErr w:type="spellStart"/>
            <w:r>
              <w:t>didn’tseen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Ithadbeenleft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I </w:t>
            </w:r>
            <w:proofErr w:type="spellStart"/>
            <w:r>
              <w:t>wassent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I </w:t>
            </w:r>
            <w:proofErr w:type="spellStart"/>
            <w:r>
              <w:t>havesent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RPr="004A4880" w:rsidTr="00EC58F0">
        <w:tc>
          <w:tcPr>
            <w:tcW w:w="4678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  <w:r w:rsidRPr="00E04A5C">
              <w:rPr>
                <w:lang w:val="en-GB"/>
              </w:rPr>
              <w:t xml:space="preserve">   I will have been sent</w:t>
            </w: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E04A5C" w:rsidTr="00EC58F0">
        <w:tc>
          <w:tcPr>
            <w:tcW w:w="4678" w:type="dxa"/>
          </w:tcPr>
          <w:p w:rsidR="00EC58F0" w:rsidRPr="00E04A5C" w:rsidRDefault="00F15F23" w:rsidP="0030331E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 xml:space="preserve">   It was</w:t>
            </w:r>
            <w:r w:rsidR="00EC58F0">
              <w:rPr>
                <w:lang w:val="en-GB"/>
              </w:rPr>
              <w:t xml:space="preserve"> being searched</w:t>
            </w: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E04A5C" w:rsidTr="00EC58F0">
        <w:tc>
          <w:tcPr>
            <w:tcW w:w="4678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 xml:space="preserve">   He didn’t worked</w:t>
            </w: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E04A5C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</w:t>
            </w:r>
            <w:proofErr w:type="spellEnd"/>
            <w:r>
              <w:t xml:space="preserve"> has </w:t>
            </w:r>
            <w:proofErr w:type="spellStart"/>
            <w:r>
              <w:t>beenbroken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He </w:t>
            </w:r>
            <w:proofErr w:type="spellStart"/>
            <w:r>
              <w:t>wasarrived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He </w:t>
            </w:r>
            <w:proofErr w:type="spellStart"/>
            <w:r>
              <w:t>don’tstudies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He </w:t>
            </w:r>
            <w:proofErr w:type="spellStart"/>
            <w:r>
              <w:t>wasphoned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EC58F0">
            <w:pPr>
              <w:ind w:firstLine="0"/>
            </w:pPr>
            <w:r>
              <w:t xml:space="preserve">   I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watching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He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sit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RPr="004A4880" w:rsidTr="00EC58F0">
        <w:tc>
          <w:tcPr>
            <w:tcW w:w="4678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 might have been sent</w:t>
            </w: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Shewillstudies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I </w:t>
            </w:r>
            <w:proofErr w:type="spellStart"/>
            <w:r>
              <w:t>didn’tsaw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r>
              <w:t xml:space="preserve">    I </w:t>
            </w:r>
            <w:proofErr w:type="spellStart"/>
            <w:r>
              <w:t>hadbeenlooking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Shewascrying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sent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Itwasbeingtaken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0331E">
            <w:pPr>
              <w:ind w:firstLine="0"/>
            </w:pPr>
            <w:proofErr w:type="spellStart"/>
            <w:r>
              <w:t>Wewasworking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Tr="00EC58F0">
        <w:tc>
          <w:tcPr>
            <w:tcW w:w="4678" w:type="dxa"/>
          </w:tcPr>
          <w:p w:rsidR="00EC58F0" w:rsidRDefault="00EC58F0" w:rsidP="003C402A">
            <w:pPr>
              <w:ind w:firstLine="0"/>
            </w:pPr>
            <w:proofErr w:type="spellStart"/>
            <w:r>
              <w:t>Wewill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sitting</w:t>
            </w:r>
            <w:proofErr w:type="spellEnd"/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  <w:tc>
          <w:tcPr>
            <w:tcW w:w="567" w:type="dxa"/>
          </w:tcPr>
          <w:p w:rsidR="00EC58F0" w:rsidRDefault="00EC58F0" w:rsidP="0030331E">
            <w:pPr>
              <w:ind w:firstLine="0"/>
            </w:pPr>
          </w:p>
        </w:tc>
      </w:tr>
      <w:tr w:rsidR="00EC58F0" w:rsidRPr="004A4880" w:rsidTr="00EC58F0">
        <w:tc>
          <w:tcPr>
            <w:tcW w:w="4678" w:type="dxa"/>
          </w:tcPr>
          <w:p w:rsidR="00EC58F0" w:rsidRPr="003C402A" w:rsidRDefault="00EC58F0" w:rsidP="003C402A">
            <w:pPr>
              <w:ind w:firstLine="0"/>
              <w:rPr>
                <w:lang w:val="en-GB"/>
              </w:rPr>
            </w:pPr>
            <w:r w:rsidRPr="003C402A">
              <w:rPr>
                <w:lang w:val="en-GB"/>
              </w:rPr>
              <w:t xml:space="preserve">   It could have been solved</w:t>
            </w: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3C402A" w:rsidTr="00EC58F0">
        <w:tc>
          <w:tcPr>
            <w:tcW w:w="4678" w:type="dxa"/>
          </w:tcPr>
          <w:p w:rsidR="00EC58F0" w:rsidRPr="003C402A" w:rsidRDefault="00F15F23" w:rsidP="0030331E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 was cooked</w:t>
            </w: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3C402A" w:rsidTr="00EC58F0">
        <w:tc>
          <w:tcPr>
            <w:tcW w:w="4678" w:type="dxa"/>
          </w:tcPr>
          <w:p w:rsidR="00EC58F0" w:rsidRPr="003C402A" w:rsidRDefault="00F15F23" w:rsidP="003C402A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>It would be set</w:t>
            </w: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3C402A" w:rsidTr="00EC58F0">
        <w:tc>
          <w:tcPr>
            <w:tcW w:w="4678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  <w:proofErr w:type="spellStart"/>
            <w:r>
              <w:t>Hadyousaw</w:t>
            </w:r>
            <w:proofErr w:type="spellEnd"/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  <w:tr w:rsidR="00EC58F0" w:rsidRPr="004A4880" w:rsidTr="00EC58F0">
        <w:tc>
          <w:tcPr>
            <w:tcW w:w="4678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  <w:r>
              <w:rPr>
                <w:lang w:val="en-GB"/>
              </w:rPr>
              <w:t xml:space="preserve">  It would have been written</w:t>
            </w: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  <w:tc>
          <w:tcPr>
            <w:tcW w:w="567" w:type="dxa"/>
          </w:tcPr>
          <w:p w:rsidR="00EC58F0" w:rsidRPr="003C402A" w:rsidRDefault="00EC58F0" w:rsidP="0030331E">
            <w:pPr>
              <w:ind w:firstLine="0"/>
              <w:rPr>
                <w:lang w:val="en-GB"/>
              </w:rPr>
            </w:pPr>
          </w:p>
        </w:tc>
      </w:tr>
    </w:tbl>
    <w:p w:rsidR="008C2409" w:rsidRPr="008C2409" w:rsidRDefault="008C2409" w:rsidP="00227382">
      <w:pPr>
        <w:ind w:firstLine="0"/>
        <w:rPr>
          <w:lang w:val="en-GB"/>
        </w:rPr>
      </w:pPr>
    </w:p>
    <w:sectPr w:rsidR="008C2409" w:rsidRPr="008C2409" w:rsidSect="00F42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F41"/>
    <w:multiLevelType w:val="multilevel"/>
    <w:tmpl w:val="927AF472"/>
    <w:styleLink w:val="progr3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D704FC"/>
    <w:multiLevelType w:val="multilevel"/>
    <w:tmpl w:val="4C2211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ro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233C5"/>
    <w:multiLevelType w:val="multilevel"/>
    <w:tmpl w:val="EE40BFA6"/>
    <w:styleLink w:val="progr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3">
    <w:nsid w:val="0E173B1D"/>
    <w:multiLevelType w:val="multilevel"/>
    <w:tmpl w:val="0C0A001D"/>
    <w:styleLink w:val="milista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A1F24C2"/>
    <w:multiLevelType w:val="hybridMultilevel"/>
    <w:tmpl w:val="725EDEB0"/>
    <w:lvl w:ilvl="0" w:tplc="68667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A0A7C"/>
    <w:multiLevelType w:val="multilevel"/>
    <w:tmpl w:val="DDAEEE1C"/>
    <w:lvl w:ilvl="0">
      <w:start w:val="1"/>
      <w:numFmt w:val="decimal"/>
      <w:pStyle w:val="pro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P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CF819A1"/>
    <w:multiLevelType w:val="hybridMultilevel"/>
    <w:tmpl w:val="F08E2EC6"/>
    <w:lvl w:ilvl="0" w:tplc="F7AAFD78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B67EF"/>
    <w:multiLevelType w:val="multilevel"/>
    <w:tmpl w:val="0C0A001D"/>
    <w:styleLink w:val="PROG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hAnsi="Times New Roman"/>
        <w:b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52E"/>
    <w:rsid w:val="00004945"/>
    <w:rsid w:val="000F22B6"/>
    <w:rsid w:val="000F7FC0"/>
    <w:rsid w:val="001E1372"/>
    <w:rsid w:val="00227382"/>
    <w:rsid w:val="00352A05"/>
    <w:rsid w:val="003C402A"/>
    <w:rsid w:val="003E673F"/>
    <w:rsid w:val="00402CFF"/>
    <w:rsid w:val="004A4880"/>
    <w:rsid w:val="005B40FE"/>
    <w:rsid w:val="006A6A94"/>
    <w:rsid w:val="008C2409"/>
    <w:rsid w:val="009305A7"/>
    <w:rsid w:val="00A36336"/>
    <w:rsid w:val="00BB3243"/>
    <w:rsid w:val="00C30A51"/>
    <w:rsid w:val="00CB55E7"/>
    <w:rsid w:val="00CC6731"/>
    <w:rsid w:val="00D5552E"/>
    <w:rsid w:val="00DA6008"/>
    <w:rsid w:val="00DD6B6A"/>
    <w:rsid w:val="00E04A5C"/>
    <w:rsid w:val="00E37D3B"/>
    <w:rsid w:val="00E71511"/>
    <w:rsid w:val="00EC58F0"/>
    <w:rsid w:val="00EE33EA"/>
    <w:rsid w:val="00F15F23"/>
    <w:rsid w:val="00F42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3F"/>
    <w:pPr>
      <w:widowControl w:val="0"/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DD6B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6B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6B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Titre1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imes New Roman"/>
      <w:b/>
      <w:color w:val="000000" w:themeColor="text1"/>
      <w:sz w:val="28"/>
      <w:lang w:val="es-ES_tradnl" w:eastAsia="es-ES"/>
    </w:rPr>
  </w:style>
  <w:style w:type="character" w:customStyle="1" w:styleId="Titre1Car">
    <w:name w:val="Titre 1 Car"/>
    <w:basedOn w:val="Policepardfaut"/>
    <w:link w:val="Titre1"/>
    <w:uiPriority w:val="9"/>
    <w:rsid w:val="00DD6B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2">
    <w:name w:val="toc 2"/>
    <w:basedOn w:val="Titre2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200"/>
      <w:textAlignment w:val="baseline"/>
    </w:pPr>
    <w:rPr>
      <w:rFonts w:ascii="Times New Roman" w:hAnsi="Times New Roman"/>
      <w:b/>
      <w:color w:val="000000" w:themeColor="text1"/>
      <w:sz w:val="24"/>
      <w:lang w:val="es-ES_tradnl" w:eastAsia="es-ES"/>
    </w:rPr>
  </w:style>
  <w:style w:type="character" w:customStyle="1" w:styleId="Titre2Car">
    <w:name w:val="Titre 2 Car"/>
    <w:basedOn w:val="Policepardfaut"/>
    <w:link w:val="Titre2"/>
    <w:uiPriority w:val="9"/>
    <w:semiHidden/>
    <w:rsid w:val="00DD6B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3">
    <w:name w:val="toc 3"/>
    <w:basedOn w:val="Titre3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400"/>
      <w:textAlignment w:val="baseline"/>
    </w:pPr>
    <w:rPr>
      <w:rFonts w:ascii="Times New Roman" w:hAnsi="Times New Roman"/>
      <w:color w:val="000000" w:themeColor="text1"/>
      <w:u w:val="single"/>
      <w:lang w:val="es-ES_tradnl" w:eastAsia="es-ES"/>
    </w:rPr>
  </w:style>
  <w:style w:type="character" w:customStyle="1" w:styleId="Titre3Car">
    <w:name w:val="Titre 3 Car"/>
    <w:basedOn w:val="Policepardfaut"/>
    <w:link w:val="Titre3"/>
    <w:uiPriority w:val="9"/>
    <w:semiHidden/>
    <w:rsid w:val="00DD6B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rog2">
    <w:name w:val="prog 2"/>
    <w:basedOn w:val="Titre2"/>
    <w:link w:val="prog2Car"/>
    <w:qFormat/>
    <w:rsid w:val="00DD6B6A"/>
    <w:pPr>
      <w:numPr>
        <w:ilvl w:val="1"/>
        <w:numId w:val="6"/>
      </w:numPr>
      <w:overflowPunct w:val="0"/>
      <w:autoSpaceDE w:val="0"/>
      <w:autoSpaceDN w:val="0"/>
      <w:adjustRightInd w:val="0"/>
      <w:spacing w:before="80" w:after="100" w:line="271" w:lineRule="auto"/>
      <w:textAlignment w:val="baseline"/>
    </w:pPr>
    <w:rPr>
      <w:rFonts w:ascii="Times New Roman" w:hAnsi="Times New Roman"/>
      <w:b/>
      <w:bCs/>
      <w:color w:val="5B9BD5" w:themeColor="accent1"/>
      <w:sz w:val="24"/>
      <w:szCs w:val="24"/>
      <w:lang w:val="es-ES_tradnl"/>
    </w:rPr>
  </w:style>
  <w:style w:type="character" w:customStyle="1" w:styleId="prog2Car">
    <w:name w:val="prog 2 Car"/>
    <w:basedOn w:val="Titre2Car"/>
    <w:link w:val="prog2"/>
    <w:rsid w:val="00DD6B6A"/>
    <w:rPr>
      <w:rFonts w:ascii="Times New Roman" w:eastAsiaTheme="majorEastAsia" w:hAnsi="Times New Roman" w:cstheme="majorBidi"/>
      <w:b/>
      <w:bCs/>
      <w:color w:val="5B9BD5" w:themeColor="accent1"/>
      <w:sz w:val="24"/>
      <w:szCs w:val="24"/>
      <w:lang w:val="es-ES_tradnl"/>
    </w:rPr>
  </w:style>
  <w:style w:type="numbering" w:customStyle="1" w:styleId="progr">
    <w:name w:val="progr"/>
    <w:basedOn w:val="Aucuneliste"/>
    <w:uiPriority w:val="99"/>
    <w:rsid w:val="00DD6B6A"/>
    <w:pPr>
      <w:numPr>
        <w:numId w:val="2"/>
      </w:numPr>
    </w:pPr>
  </w:style>
  <w:style w:type="numbering" w:customStyle="1" w:styleId="progr3">
    <w:name w:val="progr 3"/>
    <w:basedOn w:val="Aucuneliste"/>
    <w:uiPriority w:val="99"/>
    <w:rsid w:val="00DD6B6A"/>
    <w:pPr>
      <w:numPr>
        <w:numId w:val="3"/>
      </w:numPr>
    </w:pPr>
  </w:style>
  <w:style w:type="numbering" w:customStyle="1" w:styleId="PROG30">
    <w:name w:val="PROG3"/>
    <w:basedOn w:val="Aucuneliste"/>
    <w:uiPriority w:val="99"/>
    <w:rsid w:val="00DD6B6A"/>
    <w:pPr>
      <w:numPr>
        <w:numId w:val="4"/>
      </w:numPr>
    </w:pPr>
  </w:style>
  <w:style w:type="paragraph" w:customStyle="1" w:styleId="prog3">
    <w:name w:val="prog 3"/>
    <w:basedOn w:val="Titre3"/>
    <w:link w:val="prog3Car"/>
    <w:autoRedefine/>
    <w:qFormat/>
    <w:rsid w:val="00DD6B6A"/>
    <w:pPr>
      <w:numPr>
        <w:numId w:val="7"/>
      </w:numPr>
      <w:overflowPunct w:val="0"/>
      <w:autoSpaceDE w:val="0"/>
      <w:autoSpaceDN w:val="0"/>
      <w:adjustRightInd w:val="0"/>
      <w:spacing w:before="80" w:after="100" w:line="271" w:lineRule="auto"/>
      <w:ind w:hanging="360"/>
      <w:textAlignment w:val="baseline"/>
    </w:pPr>
    <w:rPr>
      <w:rFonts w:ascii="Times New Roman" w:hAnsi="Times New Roman"/>
      <w:bCs/>
      <w:color w:val="5B9BD5" w:themeColor="accent1"/>
      <w:lang w:val="es-ES_tradnl"/>
    </w:rPr>
  </w:style>
  <w:style w:type="character" w:customStyle="1" w:styleId="prog3Car">
    <w:name w:val="prog 3 Car"/>
    <w:basedOn w:val="Titre2Car"/>
    <w:link w:val="prog3"/>
    <w:rsid w:val="00DD6B6A"/>
    <w:rPr>
      <w:rFonts w:ascii="Times New Roman" w:eastAsiaTheme="majorEastAsia" w:hAnsi="Times New Roman" w:cstheme="majorBidi"/>
      <w:bCs/>
      <w:color w:val="5B9BD5" w:themeColor="accent1"/>
      <w:sz w:val="24"/>
      <w:szCs w:val="24"/>
      <w:lang w:val="es-ES_tradnl"/>
    </w:rPr>
  </w:style>
  <w:style w:type="paragraph" w:customStyle="1" w:styleId="PG3">
    <w:name w:val="PG3"/>
    <w:basedOn w:val="Titre3"/>
    <w:link w:val="PG3Car"/>
    <w:autoRedefine/>
    <w:qFormat/>
    <w:rsid w:val="00DD6B6A"/>
    <w:pPr>
      <w:numPr>
        <w:ilvl w:val="2"/>
        <w:numId w:val="8"/>
      </w:numPr>
      <w:overflowPunct w:val="0"/>
      <w:autoSpaceDE w:val="0"/>
      <w:autoSpaceDN w:val="0"/>
      <w:adjustRightInd w:val="0"/>
      <w:spacing w:before="200"/>
      <w:ind w:left="1224" w:hanging="504"/>
      <w:textAlignment w:val="baseline"/>
    </w:pPr>
    <w:rPr>
      <w:rFonts w:ascii="Times New Roman" w:hAnsi="Times New Roman"/>
      <w:bCs/>
      <w:color w:val="000000" w:themeColor="text1"/>
      <w:szCs w:val="20"/>
      <w:lang w:val="es-ES_tradnl"/>
    </w:rPr>
  </w:style>
  <w:style w:type="character" w:customStyle="1" w:styleId="PG3Car">
    <w:name w:val="PG3 Car"/>
    <w:basedOn w:val="Titre3Car"/>
    <w:link w:val="PG3"/>
    <w:rsid w:val="00DD6B6A"/>
    <w:rPr>
      <w:rFonts w:ascii="Times New Roman" w:eastAsiaTheme="majorEastAsia" w:hAnsi="Times New Roman" w:cstheme="majorBidi"/>
      <w:bCs/>
      <w:color w:val="000000" w:themeColor="text1"/>
      <w:sz w:val="24"/>
      <w:szCs w:val="20"/>
      <w:lang w:val="es-ES_tradnl"/>
    </w:rPr>
  </w:style>
  <w:style w:type="numbering" w:customStyle="1" w:styleId="milista">
    <w:name w:val="mi lista"/>
    <w:uiPriority w:val="99"/>
    <w:rsid w:val="000F7FC0"/>
    <w:pPr>
      <w:numPr>
        <w:numId w:val="9"/>
      </w:numPr>
    </w:pPr>
  </w:style>
  <w:style w:type="table" w:styleId="Grilledutableau">
    <w:name w:val="Table Grid"/>
    <w:basedOn w:val="TableauNormal"/>
    <w:uiPriority w:val="39"/>
    <w:rsid w:val="00D5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C240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A6A9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6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DD6B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6B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6B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Ttulo1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imes New Roman"/>
      <w:b/>
      <w:color w:val="000000" w:themeColor="text1"/>
      <w:sz w:val="28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DD6B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DC2">
    <w:name w:val="toc 2"/>
    <w:basedOn w:val="Ttulo2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200"/>
      <w:textAlignment w:val="baseline"/>
    </w:pPr>
    <w:rPr>
      <w:rFonts w:ascii="Times New Roman" w:hAnsi="Times New Roman"/>
      <w:b/>
      <w:color w:val="000000" w:themeColor="text1"/>
      <w:sz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6B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3">
    <w:name w:val="toc 3"/>
    <w:basedOn w:val="Ttulo3"/>
    <w:next w:val="Normal"/>
    <w:autoRedefine/>
    <w:uiPriority w:val="39"/>
    <w:semiHidden/>
    <w:unhideWhenUsed/>
    <w:qFormat/>
    <w:rsid w:val="00DD6B6A"/>
    <w:pPr>
      <w:overflowPunct w:val="0"/>
      <w:autoSpaceDE w:val="0"/>
      <w:autoSpaceDN w:val="0"/>
      <w:adjustRightInd w:val="0"/>
      <w:spacing w:after="100"/>
      <w:ind w:left="400"/>
      <w:textAlignment w:val="baseline"/>
    </w:pPr>
    <w:rPr>
      <w:rFonts w:ascii="Times New Roman" w:hAnsi="Times New Roman"/>
      <w:color w:val="000000" w:themeColor="text1"/>
      <w:u w:val="single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6B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rog2">
    <w:name w:val="prog 2"/>
    <w:basedOn w:val="Ttulo2"/>
    <w:link w:val="prog2Car"/>
    <w:qFormat/>
    <w:rsid w:val="00DD6B6A"/>
    <w:pPr>
      <w:numPr>
        <w:ilvl w:val="1"/>
        <w:numId w:val="6"/>
      </w:numPr>
      <w:overflowPunct w:val="0"/>
      <w:autoSpaceDE w:val="0"/>
      <w:autoSpaceDN w:val="0"/>
      <w:adjustRightInd w:val="0"/>
      <w:spacing w:before="80" w:after="100" w:line="271" w:lineRule="auto"/>
      <w:textAlignment w:val="baseline"/>
    </w:pPr>
    <w:rPr>
      <w:rFonts w:ascii="Times New Roman" w:hAnsi="Times New Roman"/>
      <w:b/>
      <w:bCs/>
      <w:color w:val="5B9BD5" w:themeColor="accent1"/>
      <w:sz w:val="24"/>
      <w:szCs w:val="24"/>
      <w:lang w:val="es-ES_tradnl"/>
    </w:rPr>
  </w:style>
  <w:style w:type="character" w:customStyle="1" w:styleId="prog2Car">
    <w:name w:val="prog 2 Car"/>
    <w:basedOn w:val="Ttulo2Car"/>
    <w:link w:val="prog2"/>
    <w:rsid w:val="00DD6B6A"/>
    <w:rPr>
      <w:rFonts w:ascii="Times New Roman" w:eastAsiaTheme="majorEastAsia" w:hAnsi="Times New Roman" w:cstheme="majorBidi"/>
      <w:b/>
      <w:bCs/>
      <w:color w:val="5B9BD5" w:themeColor="accent1"/>
      <w:sz w:val="24"/>
      <w:szCs w:val="24"/>
      <w:lang w:val="es-ES_tradnl"/>
    </w:rPr>
  </w:style>
  <w:style w:type="numbering" w:customStyle="1" w:styleId="progr">
    <w:name w:val="progr"/>
    <w:basedOn w:val="Sinlista"/>
    <w:uiPriority w:val="99"/>
    <w:rsid w:val="00DD6B6A"/>
    <w:pPr>
      <w:numPr>
        <w:numId w:val="2"/>
      </w:numPr>
    </w:pPr>
  </w:style>
  <w:style w:type="numbering" w:customStyle="1" w:styleId="progr3">
    <w:name w:val="progr 3"/>
    <w:basedOn w:val="Sinlista"/>
    <w:uiPriority w:val="99"/>
    <w:rsid w:val="00DD6B6A"/>
    <w:pPr>
      <w:numPr>
        <w:numId w:val="3"/>
      </w:numPr>
    </w:pPr>
  </w:style>
  <w:style w:type="numbering" w:customStyle="1" w:styleId="PROG30">
    <w:name w:val="PROG3"/>
    <w:basedOn w:val="Sinlista"/>
    <w:uiPriority w:val="99"/>
    <w:rsid w:val="00DD6B6A"/>
    <w:pPr>
      <w:numPr>
        <w:numId w:val="4"/>
      </w:numPr>
    </w:pPr>
  </w:style>
  <w:style w:type="paragraph" w:customStyle="1" w:styleId="prog3">
    <w:name w:val="prog 3"/>
    <w:basedOn w:val="Ttulo3"/>
    <w:link w:val="prog3Car"/>
    <w:autoRedefine/>
    <w:qFormat/>
    <w:rsid w:val="00DD6B6A"/>
    <w:pPr>
      <w:numPr>
        <w:numId w:val="7"/>
      </w:numPr>
      <w:overflowPunct w:val="0"/>
      <w:autoSpaceDE w:val="0"/>
      <w:autoSpaceDN w:val="0"/>
      <w:adjustRightInd w:val="0"/>
      <w:spacing w:before="80" w:after="100" w:line="271" w:lineRule="auto"/>
      <w:ind w:hanging="360"/>
      <w:textAlignment w:val="baseline"/>
    </w:pPr>
    <w:rPr>
      <w:rFonts w:ascii="Times New Roman" w:hAnsi="Times New Roman"/>
      <w:bCs/>
      <w:color w:val="5B9BD5" w:themeColor="accent1"/>
      <w:lang w:val="es-ES_tradnl"/>
    </w:rPr>
  </w:style>
  <w:style w:type="character" w:customStyle="1" w:styleId="prog3Car">
    <w:name w:val="prog 3 Car"/>
    <w:basedOn w:val="Ttulo2Car"/>
    <w:link w:val="prog3"/>
    <w:rsid w:val="00DD6B6A"/>
    <w:rPr>
      <w:rFonts w:ascii="Times New Roman" w:eastAsiaTheme="majorEastAsia" w:hAnsi="Times New Roman" w:cstheme="majorBidi"/>
      <w:bCs/>
      <w:color w:val="5B9BD5" w:themeColor="accent1"/>
      <w:sz w:val="24"/>
      <w:szCs w:val="24"/>
      <w:lang w:val="es-ES_tradnl"/>
    </w:rPr>
  </w:style>
  <w:style w:type="paragraph" w:customStyle="1" w:styleId="PG3">
    <w:name w:val="PG3"/>
    <w:basedOn w:val="Ttulo3"/>
    <w:link w:val="PG3Car"/>
    <w:autoRedefine/>
    <w:qFormat/>
    <w:rsid w:val="00DD6B6A"/>
    <w:pPr>
      <w:numPr>
        <w:ilvl w:val="2"/>
        <w:numId w:val="8"/>
      </w:numPr>
      <w:overflowPunct w:val="0"/>
      <w:autoSpaceDE w:val="0"/>
      <w:autoSpaceDN w:val="0"/>
      <w:adjustRightInd w:val="0"/>
      <w:spacing w:before="200"/>
      <w:ind w:left="1224" w:hanging="504"/>
      <w:textAlignment w:val="baseline"/>
    </w:pPr>
    <w:rPr>
      <w:rFonts w:ascii="Times New Roman" w:hAnsi="Times New Roman"/>
      <w:bCs/>
      <w:color w:val="000000" w:themeColor="text1"/>
      <w:szCs w:val="20"/>
      <w:lang w:val="es-ES_tradnl"/>
    </w:rPr>
  </w:style>
  <w:style w:type="character" w:customStyle="1" w:styleId="PG3Car">
    <w:name w:val="PG3 Car"/>
    <w:basedOn w:val="Ttulo3Car"/>
    <w:link w:val="PG3"/>
    <w:rsid w:val="00DD6B6A"/>
    <w:rPr>
      <w:rFonts w:ascii="Times New Roman" w:eastAsiaTheme="majorEastAsia" w:hAnsi="Times New Roman" w:cstheme="majorBidi"/>
      <w:bCs/>
      <w:color w:val="000000" w:themeColor="text1"/>
      <w:sz w:val="24"/>
      <w:szCs w:val="20"/>
      <w:lang w:val="es-ES_tradnl"/>
    </w:rPr>
  </w:style>
  <w:style w:type="numbering" w:customStyle="1" w:styleId="milista">
    <w:name w:val="mi lista"/>
    <w:uiPriority w:val="99"/>
    <w:rsid w:val="000F7FC0"/>
    <w:pPr>
      <w:numPr>
        <w:numId w:val="9"/>
      </w:numPr>
    </w:pPr>
  </w:style>
  <w:style w:type="table" w:styleId="Tablaconcuadrcula">
    <w:name w:val="Table Grid"/>
    <w:basedOn w:val="Tablanormal"/>
    <w:uiPriority w:val="39"/>
    <w:rsid w:val="00D55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C24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A6A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6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analo</dc:creator>
  <cp:lastModifiedBy>analo</cp:lastModifiedBy>
  <cp:revision>3</cp:revision>
  <cp:lastPrinted>2017-10-20T06:41:00Z</cp:lastPrinted>
  <dcterms:created xsi:type="dcterms:W3CDTF">2017-10-20T08:22:00Z</dcterms:created>
  <dcterms:modified xsi:type="dcterms:W3CDTF">2017-10-20T09:11:00Z</dcterms:modified>
</cp:coreProperties>
</file>